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00" w:rsidRDefault="00847F00" w:rsidP="00847F0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№6</w:t>
      </w:r>
      <w:r w:rsidR="00A20C9E">
        <w:rPr>
          <w:rFonts w:ascii="Times New Roman" w:hAnsi="Times New Roman" w:cs="Times New Roman"/>
          <w:b/>
          <w:sz w:val="28"/>
          <w:szCs w:val="28"/>
        </w:rPr>
        <w:t xml:space="preserve"> к Регламенту</w:t>
      </w:r>
    </w:p>
    <w:p w:rsidR="00847F00" w:rsidRDefault="00847F00" w:rsidP="00847F0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F00" w:rsidRDefault="00847F00" w:rsidP="00847F0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038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Pr="00EE3678">
        <w:rPr>
          <w:rFonts w:ascii="Times New Roman" w:hAnsi="Times New Roman" w:cs="Times New Roman"/>
          <w:b/>
          <w:sz w:val="28"/>
          <w:szCs w:val="28"/>
        </w:rPr>
        <w:t>6</w:t>
      </w:r>
      <w:r w:rsidRPr="00872038">
        <w:rPr>
          <w:rFonts w:ascii="Times New Roman" w:hAnsi="Times New Roman" w:cs="Times New Roman"/>
          <w:b/>
          <w:sz w:val="28"/>
          <w:szCs w:val="28"/>
        </w:rPr>
        <w:t xml:space="preserve">. Сведения о </w:t>
      </w:r>
      <w:r>
        <w:rPr>
          <w:rFonts w:ascii="Times New Roman" w:hAnsi="Times New Roman" w:cs="Times New Roman"/>
          <w:b/>
          <w:sz w:val="28"/>
          <w:szCs w:val="28"/>
        </w:rPr>
        <w:t>свободных местах</w:t>
      </w:r>
    </w:p>
    <w:p w:rsidR="00847F00" w:rsidRPr="001F4F52" w:rsidRDefault="00847F00" w:rsidP="00847F00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8"/>
        <w:gridCol w:w="1842"/>
        <w:gridCol w:w="21"/>
        <w:gridCol w:w="690"/>
        <w:gridCol w:w="7"/>
        <w:gridCol w:w="560"/>
        <w:gridCol w:w="8"/>
        <w:gridCol w:w="559"/>
        <w:gridCol w:w="9"/>
        <w:gridCol w:w="3251"/>
        <w:gridCol w:w="2977"/>
      </w:tblGrid>
      <w:tr w:rsidR="00847F00" w:rsidRPr="00956B46" w:rsidTr="004F71D9">
        <w:trPr>
          <w:trHeight w:val="32"/>
          <w:tblHeader/>
        </w:trPr>
        <w:tc>
          <w:tcPr>
            <w:tcW w:w="708" w:type="dxa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3" w:type="dxa"/>
            <w:gridSpan w:val="2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847F00" w:rsidRPr="00956B46" w:rsidRDefault="00847F00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8" w:type="dxa"/>
            <w:gridSpan w:val="2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8" w:type="dxa"/>
            <w:gridSpan w:val="2"/>
            <w:shd w:val="clear" w:color="auto" w:fill="FFFFFF"/>
            <w:vAlign w:val="center"/>
          </w:tcPr>
          <w:p w:rsidR="00847F00" w:rsidRPr="00956B46" w:rsidRDefault="00847F00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251" w:type="dxa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77" w:type="dxa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847F00" w:rsidRPr="00956B46" w:rsidTr="004F71D9">
        <w:trPr>
          <w:trHeight w:val="32"/>
        </w:trPr>
        <w:tc>
          <w:tcPr>
            <w:tcW w:w="10632" w:type="dxa"/>
            <w:gridSpan w:val="11"/>
            <w:tcBorders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956B4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847F00" w:rsidRPr="00956B46" w:rsidTr="004F71D9">
        <w:trPr>
          <w:trHeight w:val="32"/>
        </w:trPr>
        <w:tc>
          <w:tcPr>
            <w:tcW w:w="708" w:type="dxa"/>
            <w:shd w:val="clear" w:color="auto" w:fill="FFFFFF"/>
            <w:noWrap/>
            <w:vAlign w:val="center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FREE_BEDS_INFORMATION</w:t>
            </w:r>
          </w:p>
        </w:tc>
        <w:tc>
          <w:tcPr>
            <w:tcW w:w="711" w:type="dxa"/>
            <w:gridSpan w:val="2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847F00" w:rsidRPr="001F4F52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60" w:type="dxa"/>
            <w:gridSpan w:val="2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Сведения о выбытии пациентов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F00" w:rsidRPr="00956B46" w:rsidTr="004F71D9">
        <w:tc>
          <w:tcPr>
            <w:tcW w:w="10632" w:type="dxa"/>
            <w:gridSpan w:val="11"/>
            <w:tcBorders>
              <w:bottom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847F00" w:rsidRPr="00956B46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ZGLV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47" w:righ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ZAP</w:t>
            </w: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847F00" w:rsidRPr="001F4F52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251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47" w:right="-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7F00" w:rsidRPr="00956B46" w:rsidTr="004F71D9">
        <w:tc>
          <w:tcPr>
            <w:tcW w:w="10632" w:type="dxa"/>
            <w:gridSpan w:val="11"/>
            <w:tcBorders>
              <w:bottom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847F00" w:rsidRPr="00956B46" w:rsidTr="004F71D9">
        <w:tc>
          <w:tcPr>
            <w:tcW w:w="708" w:type="dxa"/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847F00" w:rsidRPr="00956B46" w:rsidRDefault="00847F00" w:rsidP="004F71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51" w:type="dxa"/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Текущая дата</w:t>
            </w:r>
          </w:p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FFFFFF"/>
          </w:tcPr>
          <w:p w:rsidR="00847F00" w:rsidRPr="00956B46" w:rsidRDefault="00847F00" w:rsidP="004F71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847F00" w:rsidRPr="00956B46" w:rsidRDefault="00847F00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847F00" w:rsidRPr="00956B46" w:rsidRDefault="00847F0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:rsidR="00847F00" w:rsidRPr="00956B46" w:rsidRDefault="00847F00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847F00" w:rsidRPr="00956B46" w:rsidRDefault="00847F00" w:rsidP="004F71D9">
            <w:pPr>
              <w:widowControl w:val="0"/>
              <w:spacing w:after="0" w:line="20" w:lineRule="atLeast"/>
              <w:ind w:firstLine="5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956B46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2977" w:type="dxa"/>
            <w:shd w:val="clear" w:color="auto" w:fill="FFFFFF"/>
          </w:tcPr>
          <w:p w:rsidR="00847F00" w:rsidRDefault="00847F0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847F00" w:rsidRPr="00956B46" w:rsidRDefault="00847F0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847F00" w:rsidRPr="00956B46" w:rsidTr="004F71D9">
        <w:tc>
          <w:tcPr>
            <w:tcW w:w="708" w:type="dxa"/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847F00" w:rsidRPr="00CA5EC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847F00" w:rsidRPr="000311F9" w:rsidRDefault="00847F0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8" w:type="dxa"/>
            <w:gridSpan w:val="2"/>
            <w:shd w:val="clear" w:color="auto" w:fill="FFFFFF"/>
            <w:noWrap/>
          </w:tcPr>
          <w:p w:rsidR="00847F00" w:rsidRPr="000311F9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847F00" w:rsidRPr="00CA5EC6" w:rsidRDefault="00847F00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251" w:type="dxa"/>
            <w:shd w:val="clear" w:color="auto" w:fill="FFFFFF"/>
          </w:tcPr>
          <w:p w:rsidR="00847F00" w:rsidRPr="00CA5EC6" w:rsidRDefault="00847F00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2977" w:type="dxa"/>
            <w:shd w:val="clear" w:color="auto" w:fill="FFFFFF"/>
          </w:tcPr>
          <w:p w:rsidR="00847F00" w:rsidRDefault="00847F00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7F00" w:rsidRPr="00956B46" w:rsidTr="004F71D9">
        <w:tc>
          <w:tcPr>
            <w:tcW w:w="10632" w:type="dxa"/>
            <w:gridSpan w:val="11"/>
            <w:tcBorders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/>
              </w:rPr>
            </w:pPr>
            <w:r w:rsidRPr="00956B46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DTA_RAB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Date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MCOD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956B46">
              <w:rPr>
                <w:rFonts w:ascii="Times New Roman" w:eastAsia="Times New Roman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</w:t>
            </w: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MPODR_STC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подразделения медицинской организации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956B46">
              <w:rPr>
                <w:rFonts w:ascii="Times New Roman" w:eastAsia="Times New Roman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РК17.</w:t>
            </w:r>
          </w:p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Указывается при наличии подразделений</w:t>
            </w: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USL_OK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Условия оказания медицинской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1 – круглосуточный стационар</w:t>
            </w:r>
          </w:p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21 – стационар дневного пребывания</w:t>
            </w:r>
          </w:p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22 – дневной стационар при АПУ</w:t>
            </w:r>
          </w:p>
          <w:p w:rsidR="00847F00" w:rsidRPr="00956B46" w:rsidRDefault="00847F00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23 – стационар на дому</w:t>
            </w: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KOD_PFK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</w:t>
            </w:r>
            <w:r w:rsidRPr="00956B4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KOL_PAC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Состояло пациентов на отчётный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KOL_IN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 xml:space="preserve">Поступило пациентов за отчётный </w:t>
            </w:r>
            <w:r w:rsidRPr="00956B46">
              <w:rPr>
                <w:rFonts w:ascii="Times New Roman" w:eastAsia="Times New Roman" w:hAnsi="Times New Roman" w:cs="Times New Roman"/>
                <w:color w:val="212121"/>
                <w:spacing w:val="-3"/>
                <w:sz w:val="20"/>
                <w:szCs w:val="20"/>
                <w:lang w:eastAsia="ru-RU"/>
              </w:rPr>
              <w:t>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KOL_OUT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252525"/>
                <w:sz w:val="20"/>
                <w:szCs w:val="20"/>
                <w:lang w:eastAsia="ru-RU"/>
              </w:rPr>
              <w:t>Выбыло пациентов за отчётный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KOL_PLN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Планируется госпитализаций (направлений 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на госпитализацию) на отчётный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KOL_PUS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  <w:lang w:eastAsia="ru-RU"/>
              </w:rPr>
              <w:t xml:space="preserve">Количество свободных коек на конец 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отчётного периода (с учётом планируемой 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  <w:lang w:eastAsia="ru-RU"/>
              </w:rPr>
              <w:t>госпитализации) 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KOL_PUS_V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Default="00847F00" w:rsidP="004F71D9">
            <w:r w:rsidRPr="00DB3A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в том числе:   взрослые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7F00" w:rsidRPr="00956B46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KOL_PUS_D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Num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47F00" w:rsidRPr="00956B46" w:rsidRDefault="00847F00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6B46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 xml:space="preserve">в том числе:   </w:t>
            </w:r>
            <w:r w:rsidRPr="00956B4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детские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F00" w:rsidRPr="00956B46" w:rsidRDefault="00847F00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33991" w:rsidRDefault="00333991"/>
    <w:sectPr w:rsidR="00333991" w:rsidSect="00847F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7F00"/>
    <w:rsid w:val="00333991"/>
    <w:rsid w:val="0049489F"/>
    <w:rsid w:val="006E2271"/>
    <w:rsid w:val="00847F00"/>
    <w:rsid w:val="00A20C9E"/>
    <w:rsid w:val="00C51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0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F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dcterms:created xsi:type="dcterms:W3CDTF">2018-12-15T14:33:00Z</dcterms:created>
  <dcterms:modified xsi:type="dcterms:W3CDTF">2018-12-15T14:43:00Z</dcterms:modified>
</cp:coreProperties>
</file>